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31B7" w14:textId="662B82CE" w:rsidR="00962623" w:rsidRDefault="00962623" w:rsidP="00403E14">
      <w:pPr>
        <w:jc w:val="center"/>
      </w:pPr>
    </w:p>
    <w:p w14:paraId="6152219C" w14:textId="77470127" w:rsidR="006E3870" w:rsidRDefault="006E3870" w:rsidP="00403E14">
      <w:pPr>
        <w:jc w:val="center"/>
      </w:pPr>
      <w:r>
        <w:rPr>
          <w:noProof/>
        </w:rPr>
        <w:drawing>
          <wp:inline distT="0" distB="0" distL="0" distR="0" wp14:anchorId="7A0420D6" wp14:editId="4F270BFC">
            <wp:extent cx="923015" cy="11948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to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178" cy="12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17DA5" w14:textId="644A8FBA" w:rsidR="00962623" w:rsidRPr="00175A0D" w:rsidRDefault="00962623" w:rsidP="00962623">
      <w:pPr>
        <w:spacing w:after="0"/>
        <w:rPr>
          <w:sz w:val="20"/>
          <w:szCs w:val="20"/>
        </w:rPr>
      </w:pPr>
      <w:r w:rsidRPr="00175A0D">
        <w:rPr>
          <w:b/>
          <w:bCs/>
          <w:sz w:val="20"/>
          <w:szCs w:val="20"/>
        </w:rPr>
        <w:t>Policy Number</w:t>
      </w:r>
      <w:r w:rsidRPr="00175A0D">
        <w:rPr>
          <w:sz w:val="20"/>
          <w:szCs w:val="20"/>
        </w:rPr>
        <w:tab/>
      </w:r>
      <w:r w:rsidR="00175A0D">
        <w:rPr>
          <w:sz w:val="20"/>
          <w:szCs w:val="20"/>
        </w:rPr>
        <w:tab/>
      </w:r>
      <w:r w:rsidR="005A2D09" w:rsidRPr="00175A0D">
        <w:rPr>
          <w:sz w:val="20"/>
          <w:szCs w:val="20"/>
        </w:rPr>
        <w:t>A202</w:t>
      </w:r>
      <w:r w:rsidR="0014573F" w:rsidRPr="00175A0D">
        <w:rPr>
          <w:sz w:val="20"/>
          <w:szCs w:val="20"/>
        </w:rPr>
        <w:t>5</w:t>
      </w:r>
      <w:r w:rsidR="005A2D09" w:rsidRPr="00175A0D">
        <w:rPr>
          <w:sz w:val="20"/>
          <w:szCs w:val="20"/>
        </w:rPr>
        <w:t>-</w:t>
      </w:r>
      <w:r w:rsidR="00F058FE">
        <w:rPr>
          <w:sz w:val="20"/>
          <w:szCs w:val="20"/>
        </w:rPr>
        <w:t>01</w:t>
      </w:r>
      <w:r w:rsidRPr="00175A0D">
        <w:rPr>
          <w:sz w:val="20"/>
          <w:szCs w:val="20"/>
        </w:rPr>
        <w:tab/>
      </w:r>
    </w:p>
    <w:p w14:paraId="5FA20EB6" w14:textId="738810F9" w:rsidR="00962623" w:rsidRPr="00175A0D" w:rsidRDefault="00962623" w:rsidP="00962623">
      <w:pPr>
        <w:spacing w:after="0"/>
        <w:rPr>
          <w:sz w:val="20"/>
          <w:szCs w:val="20"/>
        </w:rPr>
      </w:pPr>
      <w:r w:rsidRPr="00175A0D">
        <w:rPr>
          <w:b/>
          <w:bCs/>
          <w:sz w:val="20"/>
          <w:szCs w:val="20"/>
        </w:rPr>
        <w:t>Policy Type</w:t>
      </w:r>
      <w:r w:rsidRPr="00175A0D">
        <w:rPr>
          <w:sz w:val="20"/>
          <w:szCs w:val="20"/>
        </w:rPr>
        <w:tab/>
      </w:r>
      <w:r w:rsidRPr="00175A0D">
        <w:rPr>
          <w:sz w:val="20"/>
          <w:szCs w:val="20"/>
        </w:rPr>
        <w:tab/>
      </w:r>
      <w:r w:rsidR="005A2D09" w:rsidRPr="00175A0D">
        <w:rPr>
          <w:sz w:val="20"/>
          <w:szCs w:val="20"/>
        </w:rPr>
        <w:t>Administration</w:t>
      </w:r>
      <w:r w:rsidRPr="00175A0D">
        <w:rPr>
          <w:sz w:val="20"/>
          <w:szCs w:val="20"/>
        </w:rPr>
        <w:tab/>
      </w:r>
    </w:p>
    <w:p w14:paraId="1EAED31A" w14:textId="3909DB1A" w:rsidR="00962623" w:rsidRPr="00175A0D" w:rsidRDefault="00962623" w:rsidP="00962623">
      <w:pPr>
        <w:spacing w:after="0"/>
        <w:rPr>
          <w:sz w:val="20"/>
          <w:szCs w:val="20"/>
        </w:rPr>
      </w:pPr>
      <w:r w:rsidRPr="00175A0D">
        <w:rPr>
          <w:b/>
          <w:bCs/>
          <w:sz w:val="20"/>
          <w:szCs w:val="20"/>
        </w:rPr>
        <w:t>Policy Name</w:t>
      </w:r>
      <w:r w:rsidRPr="00175A0D">
        <w:rPr>
          <w:sz w:val="20"/>
          <w:szCs w:val="20"/>
        </w:rPr>
        <w:tab/>
      </w:r>
      <w:r w:rsidRPr="00175A0D">
        <w:rPr>
          <w:sz w:val="20"/>
          <w:szCs w:val="20"/>
        </w:rPr>
        <w:tab/>
      </w:r>
      <w:r w:rsidR="0014573F" w:rsidRPr="00175A0D">
        <w:rPr>
          <w:sz w:val="20"/>
          <w:szCs w:val="20"/>
        </w:rPr>
        <w:t>Fair Use of Municipal Facilities</w:t>
      </w:r>
      <w:r w:rsidR="005A2D09" w:rsidRPr="00175A0D">
        <w:rPr>
          <w:sz w:val="20"/>
          <w:szCs w:val="20"/>
        </w:rPr>
        <w:tab/>
      </w:r>
      <w:r w:rsidRPr="00175A0D">
        <w:rPr>
          <w:sz w:val="20"/>
          <w:szCs w:val="20"/>
        </w:rPr>
        <w:tab/>
      </w:r>
    </w:p>
    <w:p w14:paraId="33E55919" w14:textId="51DD9C1F" w:rsidR="00962623" w:rsidRPr="00EA6AA9" w:rsidRDefault="005A2D09" w:rsidP="00962623">
      <w:pPr>
        <w:spacing w:after="0"/>
        <w:rPr>
          <w:sz w:val="20"/>
          <w:szCs w:val="20"/>
        </w:rPr>
      </w:pPr>
      <w:r w:rsidRPr="00175A0D">
        <w:rPr>
          <w:b/>
          <w:bCs/>
          <w:sz w:val="20"/>
          <w:szCs w:val="20"/>
        </w:rPr>
        <w:t>Approval Date</w:t>
      </w:r>
      <w:r w:rsidRPr="00175A0D">
        <w:rPr>
          <w:b/>
          <w:bCs/>
          <w:sz w:val="20"/>
          <w:szCs w:val="20"/>
        </w:rPr>
        <w:tab/>
      </w:r>
      <w:r w:rsidRPr="00175A0D">
        <w:rPr>
          <w:b/>
          <w:bCs/>
          <w:sz w:val="20"/>
          <w:szCs w:val="20"/>
        </w:rPr>
        <w:tab/>
      </w:r>
      <w:r w:rsidR="00EA6AA9">
        <w:rPr>
          <w:sz w:val="20"/>
          <w:szCs w:val="20"/>
        </w:rPr>
        <w:t>March 12, 2025</w:t>
      </w:r>
    </w:p>
    <w:p w14:paraId="174CD2D1" w14:textId="6AD9076A" w:rsidR="005A2D09" w:rsidRPr="00EA6AA9" w:rsidRDefault="005A2D09" w:rsidP="00962623">
      <w:pPr>
        <w:spacing w:after="0"/>
        <w:rPr>
          <w:sz w:val="20"/>
          <w:szCs w:val="20"/>
        </w:rPr>
      </w:pPr>
      <w:r w:rsidRPr="00175A0D">
        <w:rPr>
          <w:b/>
          <w:bCs/>
          <w:sz w:val="20"/>
          <w:szCs w:val="20"/>
        </w:rPr>
        <w:t>Motion #</w:t>
      </w:r>
      <w:r w:rsidR="00EA6AA9">
        <w:rPr>
          <w:b/>
          <w:bCs/>
          <w:sz w:val="20"/>
          <w:szCs w:val="20"/>
        </w:rPr>
        <w:tab/>
      </w:r>
      <w:r w:rsidR="00EA6AA9">
        <w:rPr>
          <w:b/>
          <w:bCs/>
          <w:sz w:val="20"/>
          <w:szCs w:val="20"/>
        </w:rPr>
        <w:tab/>
      </w:r>
      <w:r w:rsidR="00EA6AA9" w:rsidRPr="00EA6AA9">
        <w:rPr>
          <w:sz w:val="20"/>
          <w:szCs w:val="20"/>
        </w:rPr>
        <w:t>2025-078</w:t>
      </w:r>
    </w:p>
    <w:p w14:paraId="07451F58" w14:textId="07534EDB" w:rsidR="00962623" w:rsidRPr="00175A0D" w:rsidRDefault="00962623" w:rsidP="00962623">
      <w:pPr>
        <w:spacing w:after="0"/>
        <w:rPr>
          <w:b/>
          <w:bCs/>
          <w:sz w:val="20"/>
          <w:szCs w:val="20"/>
        </w:rPr>
      </w:pPr>
      <w:r w:rsidRPr="00175A0D">
        <w:rPr>
          <w:b/>
          <w:bCs/>
          <w:sz w:val="20"/>
          <w:szCs w:val="20"/>
        </w:rPr>
        <w:t>Revision Dates</w:t>
      </w:r>
      <w:r w:rsidRPr="00175A0D">
        <w:rPr>
          <w:b/>
          <w:bCs/>
          <w:sz w:val="20"/>
          <w:szCs w:val="20"/>
        </w:rPr>
        <w:tab/>
      </w:r>
      <w:r w:rsidRPr="00175A0D">
        <w:rPr>
          <w:b/>
          <w:bCs/>
          <w:sz w:val="20"/>
          <w:szCs w:val="20"/>
        </w:rPr>
        <w:tab/>
      </w:r>
      <w:r w:rsidRPr="00175A0D">
        <w:rPr>
          <w:b/>
          <w:bCs/>
          <w:sz w:val="20"/>
          <w:szCs w:val="20"/>
        </w:rPr>
        <w:tab/>
      </w:r>
    </w:p>
    <w:p w14:paraId="01D029D2" w14:textId="77777777" w:rsidR="00962623" w:rsidRPr="00175A0D" w:rsidRDefault="00962623" w:rsidP="00962623">
      <w:pPr>
        <w:spacing w:after="0"/>
        <w:jc w:val="both"/>
        <w:rPr>
          <w:sz w:val="20"/>
          <w:szCs w:val="20"/>
        </w:rPr>
      </w:pPr>
    </w:p>
    <w:p w14:paraId="29E10F45" w14:textId="77777777" w:rsidR="00962623" w:rsidRPr="00175A0D" w:rsidRDefault="00962623" w:rsidP="00962623">
      <w:pPr>
        <w:pBdr>
          <w:top w:val="single" w:sz="4" w:space="1" w:color="auto"/>
        </w:pBdr>
        <w:shd w:val="clear" w:color="auto" w:fill="D9D9D9" w:themeFill="background1" w:themeFillShade="D9"/>
        <w:spacing w:after="0"/>
        <w:jc w:val="both"/>
        <w:rPr>
          <w:b/>
          <w:sz w:val="20"/>
          <w:szCs w:val="20"/>
        </w:rPr>
      </w:pPr>
      <w:r w:rsidRPr="00175A0D">
        <w:rPr>
          <w:b/>
          <w:sz w:val="20"/>
          <w:szCs w:val="20"/>
        </w:rPr>
        <w:t xml:space="preserve">Version </w:t>
      </w:r>
    </w:p>
    <w:p w14:paraId="67503502" w14:textId="43152071" w:rsidR="007373D6" w:rsidRPr="00175A0D" w:rsidRDefault="007373D6" w:rsidP="00E86E1C">
      <w:p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>1. Purpose</w:t>
      </w:r>
      <w:r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br/>
        <w:t>This policy establishes guidelines to ensure fair, equitable, and transparent access to municipal facilities for all community members, organizations, and user groups.</w:t>
      </w:r>
      <w:r w:rsidR="00806A33"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 xml:space="preserve">  </w:t>
      </w:r>
      <w:r w:rsidR="002B0BDD"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 xml:space="preserve">Programs run by organizations other than the Recreation Department, </w:t>
      </w:r>
      <w:r w:rsidR="00B56E63"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 xml:space="preserve">must </w:t>
      </w:r>
      <w:r w:rsidR="002B0BDD"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 xml:space="preserve">pay </w:t>
      </w:r>
      <w:r w:rsidR="00B56E63"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>to use the</w:t>
      </w:r>
      <w:r w:rsidR="002B0BDD"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 xml:space="preserve"> facilities</w:t>
      </w:r>
      <w:r w:rsidR="009F503F"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>, (See rental fee policy)</w:t>
      </w:r>
      <w:r w:rsidR="002B0BDD"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>.</w:t>
      </w:r>
    </w:p>
    <w:p w14:paraId="3D368932" w14:textId="1C8A6825" w:rsidR="009F503F" w:rsidRPr="00175A0D" w:rsidRDefault="00806A33" w:rsidP="00B56E63">
      <w:pPr>
        <w:spacing w:before="100" w:beforeAutospacing="1" w:after="0" w:line="240" w:lineRule="auto"/>
        <w:rPr>
          <w:rFonts w:eastAsia="Times New Roman" w:cs="Times New Roman"/>
          <w:b/>
          <w:bCs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>2</w:t>
      </w:r>
      <w:r w:rsidR="007373D6" w:rsidRPr="00175A0D">
        <w:rPr>
          <w:rFonts w:eastAsia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 xml:space="preserve">. </w:t>
      </w:r>
      <w:r w:rsidR="009F503F" w:rsidRPr="00175A0D">
        <w:rPr>
          <w:rFonts w:eastAsia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>Principles</w:t>
      </w:r>
    </w:p>
    <w:p w14:paraId="41AD3CDD" w14:textId="475B7661" w:rsidR="009F503F" w:rsidRPr="00175A0D" w:rsidRDefault="009F503F" w:rsidP="00B56E63">
      <w:pPr>
        <w:spacing w:before="100" w:beforeAutospacing="1" w:after="0" w:line="240" w:lineRule="auto"/>
        <w:rPr>
          <w:rFonts w:eastAsia="Times New Roman" w:cs="Times New Roman"/>
          <w:bCs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bCs/>
          <w:kern w:val="0"/>
          <w:sz w:val="20"/>
          <w:szCs w:val="20"/>
          <w:lang w:eastAsia="en-CA"/>
          <w14:ligatures w14:val="none"/>
        </w:rPr>
        <w:t>The policy ensures:</w:t>
      </w:r>
    </w:p>
    <w:p w14:paraId="635A28B2" w14:textId="5BE25EDC" w:rsidR="00B56E63" w:rsidRPr="00175A0D" w:rsidRDefault="00B56E63" w:rsidP="00B56E63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>Transparency:</w:t>
      </w:r>
      <w:r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 xml:space="preserve">  Residents clearly understand which programs are Town-managed.</w:t>
      </w:r>
    </w:p>
    <w:p w14:paraId="30862807" w14:textId="1AD94281" w:rsidR="00B56E63" w:rsidRPr="00175A0D" w:rsidRDefault="00B56E63" w:rsidP="00B56E63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 xml:space="preserve">Fairness:  </w:t>
      </w:r>
      <w:r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>All facility users contribute equitably to costs.</w:t>
      </w:r>
    </w:p>
    <w:p w14:paraId="37085608" w14:textId="6C965AAC" w:rsidR="00B56E63" w:rsidRPr="00175A0D" w:rsidRDefault="00B56E63" w:rsidP="00B56E63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 xml:space="preserve">Sustainability: </w:t>
      </w:r>
      <w:r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>The Recreation Department retains control over municipal recreation programming.</w:t>
      </w:r>
    </w:p>
    <w:p w14:paraId="227BC58C" w14:textId="27F6F050" w:rsidR="00B56E63" w:rsidRPr="00175A0D" w:rsidRDefault="00B56E63" w:rsidP="00B56E63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>Accountability:</w:t>
      </w:r>
      <w:r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 xml:space="preserve"> Financial and operational oversight remains in municipal hands.</w:t>
      </w:r>
    </w:p>
    <w:p w14:paraId="3633881F" w14:textId="04CA05CC" w:rsidR="007373D6" w:rsidRPr="00175A0D" w:rsidRDefault="009F503F" w:rsidP="00B56E63">
      <w:p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>3</w:t>
      </w:r>
      <w:r w:rsidR="007373D6" w:rsidRPr="00175A0D">
        <w:rPr>
          <w:rFonts w:eastAsia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 xml:space="preserve">. </w:t>
      </w:r>
      <w:r w:rsidR="00B56E63" w:rsidRPr="00175A0D">
        <w:rPr>
          <w:rFonts w:eastAsia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>Overview</w:t>
      </w:r>
    </w:p>
    <w:p w14:paraId="22A4D2E7" w14:textId="1223D031" w:rsidR="00B56E63" w:rsidRPr="00175A0D" w:rsidRDefault="00B56E63" w:rsidP="00B56E63">
      <w:p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>The Town of Eston’s (RM of Snipe Lake No. 259) recreational facilities are municipally owned and operated, with the primary objective of serving the community through structured, transparent programming.</w:t>
      </w:r>
    </w:p>
    <w:p w14:paraId="097E5633" w14:textId="4AD4A501" w:rsidR="00B56E63" w:rsidRPr="00175A0D" w:rsidRDefault="00B56E63" w:rsidP="00B56E63">
      <w:p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>Structured Programs being run from the Recreation facilities should:</w:t>
      </w:r>
    </w:p>
    <w:p w14:paraId="3612CF62" w14:textId="19A92B89" w:rsidR="00B56E63" w:rsidRPr="00175A0D" w:rsidRDefault="00B56E63" w:rsidP="00B56E63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>Be managed by the Town’s Recreation Department, OR</w:t>
      </w:r>
    </w:p>
    <w:p w14:paraId="6B3B2875" w14:textId="04267971" w:rsidR="00403E14" w:rsidRPr="00175A0D" w:rsidRDefault="00B56E63" w:rsidP="009F503F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>Pay standard rental fees as an independent program</w:t>
      </w:r>
    </w:p>
    <w:p w14:paraId="7379BB9C" w14:textId="765663AF" w:rsidR="009F503F" w:rsidRPr="00175A0D" w:rsidRDefault="009F503F" w:rsidP="009F503F">
      <w:p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b/>
          <w:bCs/>
          <w:kern w:val="0"/>
          <w:sz w:val="20"/>
          <w:szCs w:val="20"/>
          <w:lang w:eastAsia="en-CA"/>
          <w14:ligatures w14:val="none"/>
        </w:rPr>
        <w:t>4. Booking Process</w:t>
      </w:r>
    </w:p>
    <w:p w14:paraId="201F502D" w14:textId="72CBAA1B" w:rsidR="009F503F" w:rsidRPr="00175A0D" w:rsidRDefault="009F503F" w:rsidP="009F503F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>All booking will be done through the Town Office. A Rental Agreement will be signed, and payment is to be made prior to the event.</w:t>
      </w:r>
    </w:p>
    <w:p w14:paraId="6C53959A" w14:textId="77777777" w:rsidR="009F503F" w:rsidRPr="00175A0D" w:rsidRDefault="009F503F" w:rsidP="009F503F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>Requests will be processed on a first-come, first-served basis.</w:t>
      </w:r>
    </w:p>
    <w:p w14:paraId="33EEBFE1" w14:textId="77777777" w:rsidR="00403E14" w:rsidRPr="00175A0D" w:rsidRDefault="009F503F" w:rsidP="00403E14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</w:pPr>
      <w:r w:rsidRPr="00175A0D">
        <w:rPr>
          <w:rFonts w:eastAsia="Times New Roman" w:cs="Times New Roman"/>
          <w:kern w:val="0"/>
          <w:sz w:val="20"/>
          <w:szCs w:val="20"/>
          <w:lang w:eastAsia="en-CA"/>
          <w14:ligatures w14:val="none"/>
        </w:rPr>
        <w:t>Long-term or seasonal bookings may be allocated based on historical use and community impact.</w:t>
      </w:r>
    </w:p>
    <w:p w14:paraId="68E6DECF" w14:textId="7BFE9FEF" w:rsidR="00E86E1C" w:rsidRDefault="00E86E1C" w:rsidP="00E86E1C">
      <w:pPr>
        <w:tabs>
          <w:tab w:val="left" w:pos="720"/>
        </w:tabs>
        <w:spacing w:after="0"/>
        <w:ind w:left="720" w:hanging="720"/>
        <w:rPr>
          <w:sz w:val="20"/>
          <w:szCs w:val="20"/>
        </w:rPr>
      </w:pPr>
    </w:p>
    <w:p w14:paraId="781E8CB2" w14:textId="77777777" w:rsidR="00175A0D" w:rsidRPr="00175A0D" w:rsidRDefault="00175A0D" w:rsidP="00E86E1C">
      <w:pPr>
        <w:tabs>
          <w:tab w:val="left" w:pos="720"/>
        </w:tabs>
        <w:spacing w:after="0"/>
        <w:ind w:left="720" w:hanging="720"/>
        <w:rPr>
          <w:sz w:val="20"/>
          <w:szCs w:val="20"/>
        </w:rPr>
      </w:pPr>
    </w:p>
    <w:p w14:paraId="724A93E0" w14:textId="3217E28D" w:rsidR="00E86E1C" w:rsidRPr="00175A0D" w:rsidRDefault="00E86E1C" w:rsidP="00E86E1C">
      <w:pPr>
        <w:tabs>
          <w:tab w:val="left" w:pos="720"/>
        </w:tabs>
        <w:spacing w:after="0"/>
        <w:ind w:left="720" w:hanging="720"/>
        <w:rPr>
          <w:sz w:val="20"/>
          <w:szCs w:val="20"/>
        </w:rPr>
      </w:pPr>
    </w:p>
    <w:p w14:paraId="5BC6950A" w14:textId="6CDF575A" w:rsidR="00962623" w:rsidRPr="00175A0D" w:rsidRDefault="00962623" w:rsidP="00E86E1C">
      <w:pPr>
        <w:tabs>
          <w:tab w:val="left" w:pos="720"/>
        </w:tabs>
        <w:spacing w:after="0"/>
        <w:ind w:left="720" w:hanging="720"/>
        <w:rPr>
          <w:sz w:val="20"/>
          <w:szCs w:val="20"/>
        </w:rPr>
      </w:pPr>
      <w:r w:rsidRPr="00175A0D">
        <w:rPr>
          <w:sz w:val="20"/>
          <w:szCs w:val="20"/>
        </w:rPr>
        <w:t>_______________________</w:t>
      </w:r>
      <w:r w:rsidR="00175A0D">
        <w:rPr>
          <w:sz w:val="20"/>
          <w:szCs w:val="20"/>
        </w:rPr>
        <w:t>__________</w:t>
      </w:r>
      <w:r w:rsidRPr="00175A0D">
        <w:rPr>
          <w:sz w:val="20"/>
          <w:szCs w:val="20"/>
        </w:rPr>
        <w:t>__</w:t>
      </w:r>
      <w:r w:rsidRPr="00175A0D">
        <w:rPr>
          <w:sz w:val="20"/>
          <w:szCs w:val="20"/>
        </w:rPr>
        <w:tab/>
      </w:r>
      <w:r w:rsidRPr="00175A0D">
        <w:rPr>
          <w:sz w:val="20"/>
          <w:szCs w:val="20"/>
        </w:rPr>
        <w:tab/>
      </w:r>
      <w:r w:rsidRPr="00175A0D">
        <w:rPr>
          <w:sz w:val="20"/>
          <w:szCs w:val="20"/>
        </w:rPr>
        <w:tab/>
      </w:r>
      <w:r w:rsidRPr="00175A0D">
        <w:rPr>
          <w:sz w:val="20"/>
          <w:szCs w:val="20"/>
        </w:rPr>
        <w:tab/>
      </w:r>
      <w:r w:rsidR="00175A0D">
        <w:rPr>
          <w:sz w:val="20"/>
          <w:szCs w:val="20"/>
        </w:rPr>
        <w:t>_________</w:t>
      </w:r>
      <w:r w:rsidRPr="00175A0D">
        <w:rPr>
          <w:sz w:val="20"/>
          <w:szCs w:val="20"/>
        </w:rPr>
        <w:t>__________________________</w:t>
      </w:r>
    </w:p>
    <w:p w14:paraId="7960F705" w14:textId="0A2DC179" w:rsidR="00962623" w:rsidRPr="00175A0D" w:rsidRDefault="00962623" w:rsidP="002B0BDD">
      <w:pPr>
        <w:tabs>
          <w:tab w:val="left" w:pos="720"/>
        </w:tabs>
        <w:spacing w:after="0"/>
        <w:ind w:left="720" w:hanging="720"/>
        <w:rPr>
          <w:sz w:val="20"/>
          <w:szCs w:val="20"/>
        </w:rPr>
      </w:pPr>
      <w:r w:rsidRPr="00175A0D">
        <w:rPr>
          <w:sz w:val="20"/>
          <w:szCs w:val="20"/>
        </w:rPr>
        <w:t>Mayor Signature</w:t>
      </w:r>
      <w:r w:rsidRPr="00175A0D">
        <w:rPr>
          <w:sz w:val="20"/>
          <w:szCs w:val="20"/>
        </w:rPr>
        <w:tab/>
      </w:r>
      <w:r w:rsidRPr="00175A0D">
        <w:rPr>
          <w:sz w:val="20"/>
          <w:szCs w:val="20"/>
        </w:rPr>
        <w:tab/>
      </w:r>
      <w:r w:rsidRPr="00175A0D">
        <w:rPr>
          <w:sz w:val="20"/>
          <w:szCs w:val="20"/>
        </w:rPr>
        <w:tab/>
      </w:r>
      <w:r w:rsidRPr="00175A0D">
        <w:rPr>
          <w:sz w:val="20"/>
          <w:szCs w:val="20"/>
        </w:rPr>
        <w:tab/>
      </w:r>
      <w:r w:rsidRPr="00175A0D">
        <w:rPr>
          <w:sz w:val="20"/>
          <w:szCs w:val="20"/>
        </w:rPr>
        <w:tab/>
      </w:r>
      <w:r w:rsidRPr="00175A0D">
        <w:rPr>
          <w:sz w:val="20"/>
          <w:szCs w:val="20"/>
        </w:rPr>
        <w:tab/>
      </w:r>
      <w:r w:rsidR="00175A0D">
        <w:rPr>
          <w:sz w:val="20"/>
          <w:szCs w:val="20"/>
        </w:rPr>
        <w:tab/>
      </w:r>
      <w:r w:rsidRPr="00175A0D">
        <w:rPr>
          <w:sz w:val="20"/>
          <w:szCs w:val="20"/>
        </w:rPr>
        <w:t xml:space="preserve">Chief Administrative Officer </w:t>
      </w:r>
    </w:p>
    <w:sectPr w:rsidR="00962623" w:rsidRPr="00175A0D" w:rsidSect="00175A0D">
      <w:footerReference w:type="default" r:id="rId8"/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825F" w14:textId="77777777" w:rsidR="00713674" w:rsidRDefault="00713674" w:rsidP="005A2D09">
      <w:pPr>
        <w:spacing w:after="0" w:line="240" w:lineRule="auto"/>
      </w:pPr>
      <w:r>
        <w:separator/>
      </w:r>
    </w:p>
  </w:endnote>
  <w:endnote w:type="continuationSeparator" w:id="0">
    <w:p w14:paraId="45D1C90B" w14:textId="77777777" w:rsidR="00713674" w:rsidRDefault="00713674" w:rsidP="005A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8663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5D1FFA5B" w14:textId="7034F914" w:rsidR="005A2D09" w:rsidRPr="005A2D09" w:rsidRDefault="005A2D0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5A2D09">
          <w:rPr>
            <w:sz w:val="16"/>
            <w:szCs w:val="16"/>
          </w:rPr>
          <w:fldChar w:fldCharType="begin"/>
        </w:r>
        <w:r w:rsidRPr="005A2D09">
          <w:rPr>
            <w:sz w:val="16"/>
            <w:szCs w:val="16"/>
          </w:rPr>
          <w:instrText xml:space="preserve"> PAGE   \* MERGEFORMAT </w:instrText>
        </w:r>
        <w:r w:rsidRPr="005A2D09">
          <w:rPr>
            <w:sz w:val="16"/>
            <w:szCs w:val="16"/>
          </w:rPr>
          <w:fldChar w:fldCharType="separate"/>
        </w:r>
        <w:r w:rsidRPr="005A2D09">
          <w:rPr>
            <w:noProof/>
            <w:sz w:val="16"/>
            <w:szCs w:val="16"/>
          </w:rPr>
          <w:t>2</w:t>
        </w:r>
        <w:r w:rsidRPr="005A2D09">
          <w:rPr>
            <w:noProof/>
            <w:sz w:val="16"/>
            <w:szCs w:val="16"/>
          </w:rPr>
          <w:fldChar w:fldCharType="end"/>
        </w:r>
        <w:r w:rsidRPr="005A2D09">
          <w:rPr>
            <w:sz w:val="16"/>
            <w:szCs w:val="16"/>
          </w:rPr>
          <w:t xml:space="preserve"> | </w:t>
        </w:r>
        <w:r w:rsidRPr="005A2D09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73A075D6" w14:textId="77777777" w:rsidR="005A2D09" w:rsidRDefault="005A2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25DC5" w14:textId="77777777" w:rsidR="00713674" w:rsidRDefault="00713674" w:rsidP="005A2D09">
      <w:pPr>
        <w:spacing w:after="0" w:line="240" w:lineRule="auto"/>
      </w:pPr>
      <w:r>
        <w:separator/>
      </w:r>
    </w:p>
  </w:footnote>
  <w:footnote w:type="continuationSeparator" w:id="0">
    <w:p w14:paraId="68ADDBBD" w14:textId="77777777" w:rsidR="00713674" w:rsidRDefault="00713674" w:rsidP="005A2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2488"/>
    <w:multiLevelType w:val="hybridMultilevel"/>
    <w:tmpl w:val="5FF26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6257"/>
    <w:multiLevelType w:val="hybridMultilevel"/>
    <w:tmpl w:val="E47CF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975"/>
    <w:multiLevelType w:val="multilevel"/>
    <w:tmpl w:val="205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C56B5"/>
    <w:multiLevelType w:val="multilevel"/>
    <w:tmpl w:val="5170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0516B"/>
    <w:multiLevelType w:val="multilevel"/>
    <w:tmpl w:val="5EB8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65C70"/>
    <w:multiLevelType w:val="hybridMultilevel"/>
    <w:tmpl w:val="7D22EF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272708"/>
    <w:multiLevelType w:val="hybridMultilevel"/>
    <w:tmpl w:val="43F216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96542"/>
    <w:multiLevelType w:val="multilevel"/>
    <w:tmpl w:val="D1A2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A043F"/>
    <w:multiLevelType w:val="multilevel"/>
    <w:tmpl w:val="3144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56D1F"/>
    <w:multiLevelType w:val="multilevel"/>
    <w:tmpl w:val="0030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469BE"/>
    <w:multiLevelType w:val="hybridMultilevel"/>
    <w:tmpl w:val="B448E6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103589">
    <w:abstractNumId w:val="6"/>
  </w:num>
  <w:num w:numId="2" w16cid:durableId="1759129122">
    <w:abstractNumId w:val="5"/>
  </w:num>
  <w:num w:numId="3" w16cid:durableId="2140569444">
    <w:abstractNumId w:val="4"/>
  </w:num>
  <w:num w:numId="4" w16cid:durableId="1496649037">
    <w:abstractNumId w:val="8"/>
  </w:num>
  <w:num w:numId="5" w16cid:durableId="1605721025">
    <w:abstractNumId w:val="7"/>
  </w:num>
  <w:num w:numId="6" w16cid:durableId="1701514864">
    <w:abstractNumId w:val="9"/>
  </w:num>
  <w:num w:numId="7" w16cid:durableId="1344893681">
    <w:abstractNumId w:val="2"/>
  </w:num>
  <w:num w:numId="8" w16cid:durableId="691029259">
    <w:abstractNumId w:val="3"/>
  </w:num>
  <w:num w:numId="9" w16cid:durableId="703873463">
    <w:abstractNumId w:val="1"/>
  </w:num>
  <w:num w:numId="10" w16cid:durableId="1819222569">
    <w:abstractNumId w:val="10"/>
  </w:num>
  <w:num w:numId="11" w16cid:durableId="7012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23"/>
    <w:rsid w:val="001229AC"/>
    <w:rsid w:val="00140BFA"/>
    <w:rsid w:val="0014573F"/>
    <w:rsid w:val="00163CAF"/>
    <w:rsid w:val="00175A0D"/>
    <w:rsid w:val="002B0BDD"/>
    <w:rsid w:val="002E0BED"/>
    <w:rsid w:val="00403E14"/>
    <w:rsid w:val="005A2D09"/>
    <w:rsid w:val="00612F2F"/>
    <w:rsid w:val="00645F22"/>
    <w:rsid w:val="00650F05"/>
    <w:rsid w:val="006E3870"/>
    <w:rsid w:val="00713674"/>
    <w:rsid w:val="007373D6"/>
    <w:rsid w:val="00806A33"/>
    <w:rsid w:val="00962623"/>
    <w:rsid w:val="009F503F"/>
    <w:rsid w:val="00B23D21"/>
    <w:rsid w:val="00B56E63"/>
    <w:rsid w:val="00B80411"/>
    <w:rsid w:val="00C51098"/>
    <w:rsid w:val="00D92544"/>
    <w:rsid w:val="00E86E1C"/>
    <w:rsid w:val="00EA6AA9"/>
    <w:rsid w:val="00EE55D3"/>
    <w:rsid w:val="00F0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1289"/>
  <w15:chartTrackingRefBased/>
  <w15:docId w15:val="{F4D0E7B4-4DF2-4265-B4F0-7BCC94E6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6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6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6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6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62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62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rsid w:val="005A2D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D09"/>
  </w:style>
  <w:style w:type="paragraph" w:styleId="Footer">
    <w:name w:val="footer"/>
    <w:basedOn w:val="Normal"/>
    <w:link w:val="FooterChar"/>
    <w:uiPriority w:val="99"/>
    <w:unhideWhenUsed/>
    <w:rsid w:val="005A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D09"/>
  </w:style>
  <w:style w:type="paragraph" w:styleId="NormalWeb">
    <w:name w:val="Normal (Web)"/>
    <w:basedOn w:val="Normal"/>
    <w:uiPriority w:val="99"/>
    <w:semiHidden/>
    <w:unhideWhenUsed/>
    <w:rsid w:val="0073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37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Klassen</dc:creator>
  <cp:keywords/>
  <dc:description/>
  <cp:lastModifiedBy>Town of Eston</cp:lastModifiedBy>
  <cp:revision>14</cp:revision>
  <cp:lastPrinted>2025-03-13T22:29:00Z</cp:lastPrinted>
  <dcterms:created xsi:type="dcterms:W3CDTF">2025-02-19T21:19:00Z</dcterms:created>
  <dcterms:modified xsi:type="dcterms:W3CDTF">2025-03-13T22:29:00Z</dcterms:modified>
</cp:coreProperties>
</file>